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44" w:rsidRDefault="00876344" w:rsidP="00876344">
      <w:pPr>
        <w:spacing w:line="100" w:lineRule="atLeast"/>
        <w:jc w:val="right"/>
        <w:rPr>
          <w:rFonts w:eastAsia="Calibri" w:cs="Calibri"/>
          <w:color w:val="auto"/>
          <w:lang w:val="ru-RU"/>
        </w:rPr>
      </w:pPr>
      <w:r w:rsidRPr="00A05251">
        <w:rPr>
          <w:rFonts w:eastAsia="Calibri" w:cs="Calibri"/>
          <w:color w:val="auto"/>
          <w:lang w:val="ru-RU"/>
        </w:rPr>
        <w:t xml:space="preserve">                                                    </w:t>
      </w:r>
    </w:p>
    <w:p w:rsidR="00876344" w:rsidRDefault="00876344" w:rsidP="00876344">
      <w:pPr>
        <w:spacing w:line="100" w:lineRule="atLeast"/>
        <w:jc w:val="center"/>
        <w:rPr>
          <w:rFonts w:eastAsia="Calibri" w:cs="Calibri"/>
          <w:color w:val="auto"/>
          <w:lang w:val="ru-RU"/>
        </w:rPr>
      </w:pPr>
    </w:p>
    <w:p w:rsidR="00876344" w:rsidRDefault="00876344" w:rsidP="00876344">
      <w:pPr>
        <w:spacing w:line="100" w:lineRule="atLeast"/>
        <w:jc w:val="both"/>
        <w:rPr>
          <w:rFonts w:eastAsia="Calibri" w:cs="Calibri"/>
          <w:color w:val="auto"/>
          <w:lang w:val="ru-RU"/>
        </w:rPr>
      </w:pPr>
    </w:p>
    <w:p w:rsidR="00876344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eastAsia="Times New Roman" w:hAnsi="Times New Roman" w:cs="Times New Roman"/>
          <w:color w:val="auto"/>
          <w:sz w:val="28"/>
          <w:lang w:val="ru-RU"/>
        </w:rPr>
        <w:t>АДМИНИСТРАЦИЯ</w:t>
      </w:r>
    </w:p>
    <w:p w:rsidR="008B07CB" w:rsidRPr="00A05251" w:rsidRDefault="008B07CB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МОХНАТОЛОГОВСКОГО СЕЛЬСОВЕТА </w:t>
      </w:r>
    </w:p>
    <w:p w:rsidR="00876344" w:rsidRPr="00A05251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eastAsia="Times New Roman" w:hAnsi="Times New Roman" w:cs="Times New Roman"/>
          <w:color w:val="auto"/>
          <w:sz w:val="28"/>
          <w:lang w:val="ru-RU"/>
        </w:rPr>
        <w:t>КРАСНОЗЕРСКОГО РАЙОНА</w:t>
      </w:r>
      <w:r w:rsidR="008B5430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 </w:t>
      </w:r>
      <w:r w:rsidRPr="00A05251">
        <w:rPr>
          <w:rFonts w:ascii="Times New Roman" w:eastAsia="Times New Roman" w:hAnsi="Times New Roman" w:cs="Times New Roman"/>
          <w:color w:val="auto"/>
          <w:sz w:val="28"/>
          <w:lang w:val="ru-RU"/>
        </w:rPr>
        <w:t>НОВОСИБИРСКОЙ ОБЛАСТИ</w:t>
      </w:r>
    </w:p>
    <w:p w:rsidR="00876344" w:rsidRPr="00A05251" w:rsidRDefault="00876344" w:rsidP="00876344">
      <w:pPr>
        <w:spacing w:line="100" w:lineRule="atLeast"/>
        <w:jc w:val="center"/>
        <w:rPr>
          <w:rFonts w:eastAsia="Calibri" w:cs="Calibri"/>
          <w:color w:val="auto"/>
          <w:lang w:val="ru-RU"/>
        </w:rPr>
      </w:pPr>
    </w:p>
    <w:p w:rsidR="00876344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ПОСТАНОВЛЕНИЕ</w:t>
      </w:r>
    </w:p>
    <w:p w:rsidR="008B5430" w:rsidRPr="00056A0B" w:rsidRDefault="008B5430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876344" w:rsidRPr="00056A0B" w:rsidRDefault="00877B2F" w:rsidP="00876344">
      <w:pPr>
        <w:tabs>
          <w:tab w:val="left" w:pos="0"/>
        </w:tabs>
        <w:spacing w:line="100" w:lineRule="atLeas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321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</w:t>
      </w:r>
      <w:r w:rsidR="0087634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.04.2019</w:t>
      </w:r>
      <w:r w:rsidR="001F323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</w:t>
      </w:r>
      <w:r w:rsidR="0050321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7634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r w:rsidR="008B543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321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</w:t>
      </w:r>
      <w:proofErr w:type="gram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.М</w:t>
      </w:r>
      <w:proofErr w:type="gram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охнатый Лог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№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35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</w:t>
      </w:r>
    </w:p>
    <w:p w:rsidR="00876344" w:rsidRDefault="00876344" w:rsidP="00876344">
      <w:pPr>
        <w:spacing w:line="100" w:lineRule="atLeast"/>
        <w:jc w:val="both"/>
        <w:rPr>
          <w:rFonts w:eastAsia="Calibri" w:cs="Calibri"/>
          <w:color w:val="auto"/>
          <w:sz w:val="28"/>
          <w:szCs w:val="28"/>
          <w:lang w:val="ru-RU"/>
        </w:rPr>
      </w:pPr>
    </w:p>
    <w:p w:rsidR="00A2682F" w:rsidRDefault="00A2682F" w:rsidP="00A2682F">
      <w:pPr>
        <w:spacing w:line="100" w:lineRule="atLeas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 образовании комиссии по проведению Всероссийской переписи населения 2020 года на территории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Краснозерского района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Руководствуясь Федеральным законом от 25.01.2002 № 8-ФЗ «О  Всероссийской переписи населения», постановлением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населения 2020 года»,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постановлением Правительства Новосибирской области от 25.03.2019 № 117-п «Об образовании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комиссии по проведению Всероссийской переписи населения 2020 года на территории Новосибирской области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»,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целях своевременного выполнения работ по подготовке и  проведению</w:t>
      </w:r>
      <w:proofErr w:type="gramEnd"/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октябре 2020 года Всероссийской переписи населения на территории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ПОСТАНОВЛЯЕТ: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1. Образовать комиссию по проведению Всероссийской переписи населения 2020 года на территории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области.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Утвердить прилагаемые Положение о комиссии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 проведению Всероссийской переписи населения 2020 года на территории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 w:rsid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  <w:r w:rsid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(приложение 1)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 ее состав</w:t>
      </w:r>
      <w:r w:rsid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(приложение 2)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4. </w:t>
      </w:r>
      <w:proofErr w:type="gramStart"/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Контроль за</w:t>
      </w:r>
      <w:proofErr w:type="gramEnd"/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исполнением настоящего постановления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оставляю за собой.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Default="00A2682F" w:rsidP="00A2682F">
      <w:pPr>
        <w:spacing w:line="100" w:lineRule="atLeast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876344" w:rsidRPr="00056A0B" w:rsidRDefault="00876344" w:rsidP="00A2682F">
      <w:pPr>
        <w:spacing w:line="100" w:lineRule="atLeast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</w:p>
    <w:p w:rsidR="008B07CB" w:rsidRDefault="00876344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Глав</w:t>
      </w:r>
      <w:r w:rsidR="001A230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</w:t>
      </w: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</w:p>
    <w:p w:rsidR="00633855" w:rsidRDefault="00876344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 </w:t>
      </w:r>
    </w:p>
    <w:p w:rsidR="00876344" w:rsidRDefault="00876344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                                                         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</w:t>
      </w: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Г.М.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Дейкова</w:t>
      </w:r>
      <w:proofErr w:type="spellEnd"/>
    </w:p>
    <w:p w:rsidR="006820DB" w:rsidRDefault="006820DB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A2682F" w:rsidRDefault="00A2682F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A2682F" w:rsidRDefault="00A2682F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876344" w:rsidRDefault="008B07CB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Денк</w:t>
      </w:r>
      <w:proofErr w:type="spellEnd"/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 Е.Н.</w:t>
      </w:r>
    </w:p>
    <w:p w:rsidR="00876344" w:rsidRDefault="008B07CB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65219</w:t>
      </w: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3417" w:rsidRDefault="00253417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</w:p>
    <w:p w:rsidR="001A2303" w:rsidRPr="001A2303" w:rsidRDefault="00253417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1A2303">
        <w:rPr>
          <w:rFonts w:ascii="Times New Roman" w:hAnsi="Times New Roman" w:cs="Times New Roman"/>
          <w:sz w:val="28"/>
          <w:szCs w:val="28"/>
          <w:lang w:val="ru-RU"/>
        </w:rPr>
        <w:t xml:space="preserve">  постановлени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 w:rsidR="001A2303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</w:p>
    <w:p w:rsidR="001A2303" w:rsidRPr="001A2303" w:rsidRDefault="001A2303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Pr="001A2303" w:rsidRDefault="001A2303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от </w:t>
      </w:r>
      <w:r w:rsidR="008B07CB">
        <w:rPr>
          <w:rFonts w:ascii="Times New Roman" w:hAnsi="Times New Roman" w:cs="Times New Roman"/>
          <w:sz w:val="28"/>
          <w:szCs w:val="28"/>
          <w:lang w:val="ru-RU"/>
        </w:rPr>
        <w:t xml:space="preserve"> 22</w:t>
      </w:r>
      <w:r w:rsidR="00877B2F">
        <w:rPr>
          <w:rFonts w:ascii="Times New Roman" w:hAnsi="Times New Roman" w:cs="Times New Roman"/>
          <w:sz w:val="28"/>
          <w:szCs w:val="28"/>
          <w:lang w:val="ru-RU"/>
        </w:rPr>
        <w:t>.04.2019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8B07CB">
        <w:rPr>
          <w:rFonts w:ascii="Times New Roman" w:hAnsi="Times New Roman" w:cs="Times New Roman"/>
          <w:sz w:val="28"/>
          <w:szCs w:val="28"/>
          <w:lang w:val="ru-RU"/>
        </w:rPr>
        <w:t>35</w:t>
      </w: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Pr="001A2303" w:rsidRDefault="001A2303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</w:p>
    <w:p w:rsidR="001A2303" w:rsidRPr="001A2303" w:rsidRDefault="001A2303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о комиссии по проведению Всероссийской переписи населения</w:t>
      </w:r>
    </w:p>
    <w:p w:rsidR="001A2303" w:rsidRPr="001A2303" w:rsidRDefault="001A2303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2020 года на территории </w:t>
      </w:r>
      <w:r w:rsidR="00FB57C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по проведению Всероссийской переписи населения 2020 года на территории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253417" w:rsidRP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(далее - Комиссия) создается для координации и обеспечения согласованных действий </w:t>
      </w:r>
      <w:r w:rsidR="009A4CF4"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областных исполнительных органов</w:t>
      </w:r>
      <w:r w:rsid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9A4CF4"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территориальных органов федеральных органов исполнительной власти и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(далее – органы местного самоуправления)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по подготовке и проведению Всероссийской переписи населения 2020 года на территории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 ра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>йона</w:t>
      </w:r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</w:t>
      </w:r>
      <w:proofErr w:type="gramEnd"/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области (далее – Перепись населения)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2303" w:rsidRPr="001A2303" w:rsidRDefault="001A2303" w:rsidP="001A230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в своей деятельности руководствуется Конституцией Российской Федерации, Федеральным законом от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25.01.2002 №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8-ФЗ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Губернатора Новосибирской области,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постановлениями и распоряжениями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Правительства Новосибирской области, 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правовыми актами</w:t>
      </w:r>
      <w:r w:rsidR="00C745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B57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 w:rsidR="00C745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Краснозерского района Новосибирской области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253417" w:rsidRP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также настоящим</w:t>
      </w:r>
      <w:r w:rsidR="00253417"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Положением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</w:p>
    <w:p w:rsidR="009A4CF4" w:rsidRPr="009A4CF4" w:rsidRDefault="001A2303" w:rsidP="009A4CF4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A4CF4"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r w:rsidR="009A4CF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A4CF4"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Основными задачами комиссии являются: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обеспечение согласованных действий областных исполнительных органов, территориальных органов федеральных органов исполнительной власти и органов местного самоуправления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населения в соответствии с полномочиями, определенными Федеральным законом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25.01.2002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8-ФЗ «О Всероссийской переписи населения»;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планирование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деятельности комиссии;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оперативное решение вопросов, возникающих в связи с подготовкой и проведением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населения.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для осуществления возложенных на нее задач: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рассматривает вопросы взаимодействия областных исполнительных органов, территориальных органов федеральных органов исполнительной власти и органов местного самоуправления по подготовке и проведению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осуществляет </w:t>
      </w:r>
      <w:proofErr w:type="gramStart"/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</w:t>
      </w:r>
      <w:proofErr w:type="gramEnd"/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выполнением планов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B57C8" w:rsidRPr="009A4CF4" w:rsidRDefault="00FB57C8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1CAB" w:rsidRDefault="00631CAB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имеет право: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заслушивать должностных лиц, ответственных за выполнение планов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писи населения 2020 года;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запрашивать у областных 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населения по вопросам компетенции комиссии;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направлять в областные 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органов местного самоуправления, учреждений и организаций, представителей общественных и религиозных объединений, средств массовой информации, ученых и специалистов;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принимать решения, необходимые для обеспечения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селения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рамках вверенных полномочий. 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формируется в составе председателя комиссии, заместителя председателя комиссии, ответственного секретаря комиссии и членов комиссии.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состав комиссии включаются представители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администрации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Краснозерского района Новосибирской области,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также по согласованию представители государственных органов, органов местного самоуправления, организаций.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 комиссии утверждается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постановлением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администрации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Краснозерского района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Новосибирской области.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Председатель комиссии (в его отсутствие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осам подготовки и проведения 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них присутствует более половины ее членов. Члены комиссии участвуют в ее заседаниях без права замены.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 комиссии принимаются простым большинством голосов присутствующих на заседании членов комиссии путем открытого голосования.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случае равенства голосов решающим является голос председательствующего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заседании комиссии.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11.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вопросам, требующим решения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Главы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администрации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Краснозерского района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Новосибирской области, комиссия в установленном порядке вносит соответствующие предложения.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населения.</w:t>
      </w:r>
    </w:p>
    <w:p w:rsidR="009A4CF4" w:rsidRPr="009A4CF4" w:rsidRDefault="009A4CF4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13.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/>
        </w:rPr>
        <w:t>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 прекращении деятельности комиссии принимается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постановлением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администрации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Краснозерского района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Новосибирской области.</w:t>
      </w:r>
    </w:p>
    <w:p w:rsidR="009A4CF4" w:rsidRDefault="009A4CF4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A4CF4" w:rsidRDefault="009A4CF4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A4CF4" w:rsidRDefault="009A4CF4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Pr="001A2303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УТВЕРЖДЕН</w:t>
      </w:r>
    </w:p>
    <w:p w:rsidR="00D51219" w:rsidRPr="001A2303" w:rsidRDefault="00D51219" w:rsidP="00D51219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постановлением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администрации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</w:t>
      </w:r>
    </w:p>
    <w:p w:rsidR="00D51219" w:rsidRPr="001A2303" w:rsidRDefault="00D51219" w:rsidP="00D51219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51219" w:rsidRPr="001A2303" w:rsidRDefault="00D51219" w:rsidP="00D51219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от </w:t>
      </w:r>
      <w:r w:rsidR="008B07CB">
        <w:rPr>
          <w:rFonts w:ascii="Times New Roman" w:hAnsi="Times New Roman" w:cs="Times New Roman"/>
          <w:sz w:val="28"/>
          <w:szCs w:val="28"/>
          <w:lang w:val="ru-RU"/>
        </w:rPr>
        <w:t xml:space="preserve"> 22</w:t>
      </w:r>
      <w:r w:rsidR="00877B2F">
        <w:rPr>
          <w:rFonts w:ascii="Times New Roman" w:hAnsi="Times New Roman" w:cs="Times New Roman"/>
          <w:sz w:val="28"/>
          <w:szCs w:val="28"/>
          <w:lang w:val="ru-RU"/>
        </w:rPr>
        <w:t>.04.2019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8B07CB">
        <w:rPr>
          <w:rFonts w:ascii="Times New Roman" w:hAnsi="Times New Roman" w:cs="Times New Roman"/>
          <w:sz w:val="28"/>
          <w:szCs w:val="28"/>
          <w:lang w:val="ru-RU"/>
        </w:rPr>
        <w:t>35</w:t>
      </w:r>
    </w:p>
    <w:p w:rsidR="00D51219" w:rsidRDefault="00D5121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</w:t>
      </w:r>
    </w:p>
    <w:p w:rsidR="00D51219" w:rsidRPr="001A2303" w:rsidRDefault="00D5121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комиссии по проведению Всероссийской переписи населения</w:t>
      </w:r>
    </w:p>
    <w:p w:rsidR="00D51219" w:rsidRDefault="00D5121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2020 года на территории</w:t>
      </w:r>
      <w:r w:rsidR="00FB57C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Мохнатологовского</w:t>
      </w:r>
      <w:proofErr w:type="spellEnd"/>
      <w:r w:rsidR="008B07C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</w:p>
    <w:p w:rsidR="008B5430" w:rsidRDefault="008B5430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B5430" w:rsidRPr="008B5430" w:rsidRDefault="008B07CB" w:rsidP="008B5430">
      <w:pPr>
        <w:pStyle w:val="pboth"/>
        <w:spacing w:before="0" w:beforeAutospacing="0" w:after="0" w:afterAutospacing="0" w:line="330" w:lineRule="atLeast"/>
        <w:ind w:left="-426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Дейкова</w:t>
      </w:r>
      <w:proofErr w:type="spellEnd"/>
      <w:r>
        <w:rPr>
          <w:color w:val="000000"/>
          <w:sz w:val="28"/>
          <w:szCs w:val="28"/>
        </w:rPr>
        <w:t xml:space="preserve"> Галина Михайловна       </w:t>
      </w:r>
      <w:r w:rsidR="008B5430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</w:t>
      </w:r>
      <w:r w:rsidR="008B5430">
        <w:rPr>
          <w:color w:val="000000"/>
          <w:sz w:val="28"/>
          <w:szCs w:val="28"/>
        </w:rPr>
        <w:t xml:space="preserve">   </w:t>
      </w:r>
      <w:r w:rsidRPr="008B5430">
        <w:rPr>
          <w:color w:val="000000"/>
          <w:sz w:val="28"/>
          <w:szCs w:val="28"/>
        </w:rPr>
        <w:t>-</w:t>
      </w:r>
      <w:r w:rsidR="008B5430" w:rsidRPr="008B5430">
        <w:rPr>
          <w:color w:val="000000"/>
          <w:sz w:val="28"/>
          <w:szCs w:val="28"/>
        </w:rPr>
        <w:t xml:space="preserve">   </w:t>
      </w:r>
      <w:r w:rsidRPr="008B5430">
        <w:rPr>
          <w:color w:val="000000"/>
          <w:sz w:val="28"/>
          <w:szCs w:val="28"/>
        </w:rPr>
        <w:t xml:space="preserve">Глава </w:t>
      </w:r>
      <w:proofErr w:type="spellStart"/>
      <w:r w:rsidRPr="008B5430">
        <w:rPr>
          <w:color w:val="000000"/>
          <w:sz w:val="28"/>
          <w:szCs w:val="28"/>
        </w:rPr>
        <w:t>Мохнатологовского</w:t>
      </w:r>
      <w:proofErr w:type="spellEnd"/>
      <w:r w:rsidRPr="008B5430">
        <w:rPr>
          <w:color w:val="000000"/>
          <w:sz w:val="28"/>
          <w:szCs w:val="28"/>
        </w:rPr>
        <w:t xml:space="preserve"> сельсовета,                                                                   </w:t>
      </w:r>
    </w:p>
    <w:p w:rsidR="008B07CB" w:rsidRPr="008B5430" w:rsidRDefault="008B5430" w:rsidP="008B07CB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8B5430">
        <w:rPr>
          <w:color w:val="000000"/>
          <w:sz w:val="28"/>
          <w:szCs w:val="28"/>
        </w:rPr>
        <w:t xml:space="preserve">                                                            </w:t>
      </w:r>
      <w:r w:rsidR="008B07CB" w:rsidRPr="008B5430">
        <w:rPr>
          <w:color w:val="000000"/>
          <w:sz w:val="28"/>
          <w:szCs w:val="28"/>
        </w:rPr>
        <w:t>председатель комиссии.</w:t>
      </w:r>
    </w:p>
    <w:p w:rsidR="00D51219" w:rsidRPr="008B5430" w:rsidRDefault="00D51219" w:rsidP="00D51219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tbl>
      <w:tblPr>
        <w:tblStyle w:val="a8"/>
        <w:tblW w:w="1007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44"/>
        <w:gridCol w:w="451"/>
        <w:gridCol w:w="5076"/>
      </w:tblGrid>
      <w:tr w:rsidR="00D51219" w:rsidRPr="00FB57C8" w:rsidTr="008B5430">
        <w:trPr>
          <w:trHeight w:val="1152"/>
        </w:trPr>
        <w:tc>
          <w:tcPr>
            <w:tcW w:w="4544" w:type="dxa"/>
          </w:tcPr>
          <w:p w:rsidR="00D51219" w:rsidRPr="008B5430" w:rsidRDefault="008B07CB" w:rsidP="0045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Данилин Андрей Алексеевич</w:t>
            </w:r>
          </w:p>
        </w:tc>
        <w:tc>
          <w:tcPr>
            <w:tcW w:w="451" w:type="dxa"/>
          </w:tcPr>
          <w:p w:rsidR="00D51219" w:rsidRPr="008B5430" w:rsidRDefault="00D51219" w:rsidP="0045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76" w:type="dxa"/>
          </w:tcPr>
          <w:p w:rsidR="00D51219" w:rsidRPr="008B5430" w:rsidRDefault="008B07CB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Специалист 1 разряда</w:t>
            </w:r>
            <w:r w:rsidR="00D51219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администрации</w:t>
            </w:r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Мохнатологовского</w:t>
            </w:r>
            <w:proofErr w:type="spellEnd"/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сельсовета</w:t>
            </w:r>
            <w:r w:rsidR="00D51219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 </w:t>
            </w: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заместитель </w:t>
            </w:r>
            <w:r w:rsidR="00D51219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</w:t>
            </w: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5430" w:rsidRPr="008B5430" w:rsidRDefault="008B5430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FB57C8" w:rsidTr="008B5430">
        <w:trPr>
          <w:trHeight w:val="774"/>
        </w:trPr>
        <w:tc>
          <w:tcPr>
            <w:tcW w:w="4544" w:type="dxa"/>
          </w:tcPr>
          <w:p w:rsidR="00D51219" w:rsidRPr="008B5430" w:rsidRDefault="008B07CB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Мосиюк</w:t>
            </w:r>
            <w:proofErr w:type="spellEnd"/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Алена Александровна</w:t>
            </w:r>
          </w:p>
        </w:tc>
        <w:tc>
          <w:tcPr>
            <w:tcW w:w="451" w:type="dxa"/>
          </w:tcPr>
          <w:p w:rsidR="00D51219" w:rsidRPr="008B5430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76" w:type="dxa"/>
          </w:tcPr>
          <w:p w:rsidR="00D51219" w:rsidRPr="008B5430" w:rsidRDefault="008B07CB" w:rsidP="008B07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специалист</w:t>
            </w:r>
            <w:r w:rsidR="00D51219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администрации</w:t>
            </w:r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Мохнатологовского</w:t>
            </w:r>
            <w:proofErr w:type="spellEnd"/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сельсовета</w:t>
            </w:r>
            <w:r w:rsidR="00D51219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 </w:t>
            </w: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секретарь.</w:t>
            </w:r>
          </w:p>
          <w:p w:rsidR="008B5430" w:rsidRPr="008B5430" w:rsidRDefault="008B5430" w:rsidP="008B07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8B5430" w:rsidTr="008B5430">
        <w:trPr>
          <w:trHeight w:val="2143"/>
        </w:trPr>
        <w:tc>
          <w:tcPr>
            <w:tcW w:w="4544" w:type="dxa"/>
          </w:tcPr>
          <w:p w:rsidR="008B5430" w:rsidRPr="008B5430" w:rsidRDefault="008B5430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Мельникова Ирина Николаевна</w:t>
            </w:r>
          </w:p>
          <w:p w:rsidR="008B5430" w:rsidRPr="008B5430" w:rsidRDefault="008B5430" w:rsidP="008B543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430" w:rsidRPr="008B5430" w:rsidRDefault="008B5430" w:rsidP="008B543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Карпенко Александр Дмитриевич                                                                </w:t>
            </w:r>
          </w:p>
          <w:p w:rsidR="00D51219" w:rsidRPr="008B5430" w:rsidRDefault="00D51219" w:rsidP="008B543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1" w:type="dxa"/>
          </w:tcPr>
          <w:p w:rsidR="008B5430" w:rsidRPr="008B5430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8B5430" w:rsidRPr="008B5430" w:rsidRDefault="008B5430" w:rsidP="008B543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51219" w:rsidRPr="008B5430" w:rsidRDefault="008B5430" w:rsidP="008B543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76" w:type="dxa"/>
          </w:tcPr>
          <w:p w:rsidR="00D51219" w:rsidRPr="008B5430" w:rsidRDefault="00D51219" w:rsidP="008B54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специалист </w:t>
            </w:r>
            <w:r w:rsidR="008B5430"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социальной защите населения.</w:t>
            </w:r>
          </w:p>
          <w:p w:rsidR="008B5430" w:rsidRPr="008B5430" w:rsidRDefault="008B5430" w:rsidP="008B543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МКУК </w:t>
            </w:r>
            <w:proofErr w:type="spellStart"/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Мохнатологовский</w:t>
            </w:r>
            <w:proofErr w:type="spellEnd"/>
            <w:r w:rsidRPr="008B5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КДЦ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D51219" w:rsidRPr="008B07CB" w:rsidTr="00456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1219" w:rsidRPr="006A12B2" w:rsidRDefault="00D51219" w:rsidP="00456E37">
            <w:pPr>
              <w:widowControl/>
              <w:suppressAutoHyphens w:val="0"/>
              <w:spacing w:before="105" w:after="75"/>
              <w:rPr>
                <w:rFonts w:ascii="Times New Roman" w:eastAsia="Times New Roman" w:hAnsi="Times New Roman" w:cs="Times New Roman"/>
                <w:color w:val="auto"/>
                <w:sz w:val="24"/>
                <w:lang w:val="ru-RU" w:eastAsia="ru-RU"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D51219" w:rsidRPr="006A12B2" w:rsidRDefault="00D51219" w:rsidP="00456E37">
            <w:pPr>
              <w:widowControl/>
              <w:suppressAutoHyphens w:val="0"/>
              <w:spacing w:before="105" w:after="75"/>
              <w:rPr>
                <w:rFonts w:ascii="Times New Roman" w:eastAsia="Times New Roman" w:hAnsi="Times New Roman" w:cs="Times New Roman"/>
                <w:color w:val="auto"/>
                <w:sz w:val="24"/>
                <w:lang w:val="ru-RU" w:eastAsia="ru-RU" w:bidi="ar-SA"/>
              </w:rPr>
            </w:pPr>
          </w:p>
        </w:tc>
      </w:tr>
    </w:tbl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51219" w:rsidSect="007147A0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4E5455"/>
    <w:multiLevelType w:val="multilevel"/>
    <w:tmpl w:val="1AAEEA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color w:val="auto"/>
      </w:rPr>
    </w:lvl>
  </w:abstractNum>
  <w:abstractNum w:abstractNumId="2">
    <w:nsid w:val="400A01E9"/>
    <w:multiLevelType w:val="multilevel"/>
    <w:tmpl w:val="886E59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>
    <w:nsid w:val="59E2061A"/>
    <w:multiLevelType w:val="multilevel"/>
    <w:tmpl w:val="7C2288F8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>
    <w:nsid w:val="611F3659"/>
    <w:multiLevelType w:val="hybridMultilevel"/>
    <w:tmpl w:val="624A2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133F0"/>
    <w:multiLevelType w:val="multilevel"/>
    <w:tmpl w:val="1A92BD62"/>
    <w:lvl w:ilvl="0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344"/>
    <w:rsid w:val="00065A03"/>
    <w:rsid w:val="0018655B"/>
    <w:rsid w:val="001A2303"/>
    <w:rsid w:val="001F3231"/>
    <w:rsid w:val="0023444E"/>
    <w:rsid w:val="00253417"/>
    <w:rsid w:val="002D7F59"/>
    <w:rsid w:val="003A3BD1"/>
    <w:rsid w:val="003E52D8"/>
    <w:rsid w:val="00497FF3"/>
    <w:rsid w:val="004B278E"/>
    <w:rsid w:val="00503212"/>
    <w:rsid w:val="005660EA"/>
    <w:rsid w:val="005C63E5"/>
    <w:rsid w:val="00631CAB"/>
    <w:rsid w:val="00633855"/>
    <w:rsid w:val="006820DB"/>
    <w:rsid w:val="00682303"/>
    <w:rsid w:val="006B0A9A"/>
    <w:rsid w:val="007147A0"/>
    <w:rsid w:val="007B4479"/>
    <w:rsid w:val="00872213"/>
    <w:rsid w:val="00876344"/>
    <w:rsid w:val="00877B2F"/>
    <w:rsid w:val="008B07CB"/>
    <w:rsid w:val="008B5430"/>
    <w:rsid w:val="009660A3"/>
    <w:rsid w:val="009A4CF4"/>
    <w:rsid w:val="00A107EB"/>
    <w:rsid w:val="00A2682F"/>
    <w:rsid w:val="00A85776"/>
    <w:rsid w:val="00C74577"/>
    <w:rsid w:val="00D51219"/>
    <w:rsid w:val="00DA4ADE"/>
    <w:rsid w:val="00E96FA7"/>
    <w:rsid w:val="00F647BA"/>
    <w:rsid w:val="00F73D0B"/>
    <w:rsid w:val="00F7605A"/>
    <w:rsid w:val="00FB57C8"/>
    <w:rsid w:val="00FB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44"/>
    <w:pPr>
      <w:widowControl w:val="0"/>
      <w:suppressAutoHyphens/>
      <w:spacing w:after="0" w:line="240" w:lineRule="auto"/>
    </w:pPr>
    <w:rPr>
      <w:rFonts w:ascii="Calibri" w:eastAsia="Segoe UI" w:hAnsi="Calibri" w:cs="Tahoma"/>
      <w:color w:val="00000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34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344"/>
    <w:rPr>
      <w:rFonts w:ascii="Tahoma" w:eastAsia="Segoe UI" w:hAnsi="Tahoma" w:cs="Tahoma"/>
      <w:color w:val="000000"/>
      <w:sz w:val="16"/>
      <w:szCs w:val="16"/>
      <w:lang w:val="en-US" w:bidi="en-US"/>
    </w:rPr>
  </w:style>
  <w:style w:type="paragraph" w:styleId="a5">
    <w:name w:val="Normal (Web)"/>
    <w:basedOn w:val="a"/>
    <w:uiPriority w:val="99"/>
    <w:semiHidden/>
    <w:unhideWhenUsed/>
    <w:rsid w:val="00876344"/>
    <w:rPr>
      <w:rFonts w:ascii="Times New Roman" w:hAnsi="Times New Roman" w:cs="Times New Roman"/>
      <w:sz w:val="24"/>
    </w:rPr>
  </w:style>
  <w:style w:type="paragraph" w:styleId="a6">
    <w:name w:val="List Paragraph"/>
    <w:basedOn w:val="a"/>
    <w:uiPriority w:val="34"/>
    <w:qFormat/>
    <w:rsid w:val="00876344"/>
    <w:pPr>
      <w:ind w:left="720"/>
      <w:contextualSpacing/>
    </w:pPr>
  </w:style>
  <w:style w:type="paragraph" w:customStyle="1" w:styleId="pboth">
    <w:name w:val="pboth"/>
    <w:basedOn w:val="a"/>
    <w:rsid w:val="00C7457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C74577"/>
  </w:style>
  <w:style w:type="character" w:styleId="a7">
    <w:name w:val="Hyperlink"/>
    <w:basedOn w:val="a0"/>
    <w:uiPriority w:val="99"/>
    <w:unhideWhenUsed/>
    <w:rsid w:val="00C74577"/>
    <w:rPr>
      <w:color w:val="0000FF"/>
      <w:u w:val="single"/>
    </w:rPr>
  </w:style>
  <w:style w:type="table" w:styleId="a8">
    <w:name w:val="Table Grid"/>
    <w:basedOn w:val="a1"/>
    <w:uiPriority w:val="59"/>
    <w:rsid w:val="00D51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Пользователь Windows</cp:lastModifiedBy>
  <cp:revision>20</cp:revision>
  <cp:lastPrinted>2019-04-25T09:30:00Z</cp:lastPrinted>
  <dcterms:created xsi:type="dcterms:W3CDTF">2017-12-01T02:56:00Z</dcterms:created>
  <dcterms:modified xsi:type="dcterms:W3CDTF">2019-04-26T02:55:00Z</dcterms:modified>
</cp:coreProperties>
</file>